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1DE4" w14:textId="7544B3E7" w:rsidR="006A6F7F" w:rsidRDefault="001D4FA5" w:rsidP="006566A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Queensland Racing Integrity Commission is </w:t>
      </w:r>
      <w:r w:rsidRPr="001D4FA5">
        <w:rPr>
          <w:rFonts w:ascii="Arial" w:hAnsi="Arial" w:cs="Arial"/>
          <w:bCs/>
          <w:spacing w:val="-3"/>
          <w:sz w:val="22"/>
          <w:szCs w:val="22"/>
        </w:rPr>
        <w:t xml:space="preserve">an independent statutory body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established under the </w:t>
      </w:r>
      <w:r>
        <w:rPr>
          <w:rFonts w:ascii="Arial" w:hAnsi="Arial" w:cs="Arial"/>
          <w:bCs/>
          <w:i/>
          <w:iCs/>
          <w:spacing w:val="-3"/>
          <w:sz w:val="22"/>
          <w:szCs w:val="22"/>
        </w:rPr>
        <w:t xml:space="preserve">Racing Integrity Act 2016.  </w:t>
      </w:r>
      <w:r w:rsidRPr="001D4FA5">
        <w:rPr>
          <w:rFonts w:ascii="Arial" w:hAnsi="Arial" w:cs="Arial"/>
          <w:bCs/>
          <w:spacing w:val="-3"/>
          <w:sz w:val="22"/>
          <w:szCs w:val="22"/>
        </w:rPr>
        <w:t>The Comm</w:t>
      </w:r>
      <w:r>
        <w:rPr>
          <w:rFonts w:ascii="Arial" w:hAnsi="Arial" w:cs="Arial"/>
          <w:bCs/>
          <w:spacing w:val="-3"/>
          <w:sz w:val="22"/>
          <w:szCs w:val="22"/>
        </w:rPr>
        <w:t>i</w:t>
      </w:r>
      <w:r w:rsidRPr="001D4FA5">
        <w:rPr>
          <w:rFonts w:ascii="Arial" w:hAnsi="Arial" w:cs="Arial"/>
          <w:bCs/>
          <w:spacing w:val="-3"/>
          <w:sz w:val="22"/>
          <w:szCs w:val="22"/>
        </w:rPr>
        <w:t xml:space="preserve">ssion has a range of functions regarding the integrity of the racing industry and welfare of racing animals, including the greyhound, thoroughbred horse and harness horse racing sectors. </w:t>
      </w:r>
    </w:p>
    <w:p w14:paraId="77A91DE5" w14:textId="3A6C4B9D" w:rsidR="006A6F7F" w:rsidRPr="00A527A5" w:rsidRDefault="001D4FA5" w:rsidP="006566A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Act </w:t>
      </w:r>
      <w:r w:rsidRPr="001D4FA5">
        <w:rPr>
          <w:rFonts w:ascii="Arial" w:hAnsi="Arial" w:cs="Arial"/>
          <w:bCs/>
          <w:spacing w:val="-3"/>
          <w:sz w:val="22"/>
          <w:szCs w:val="22"/>
        </w:rPr>
        <w:t xml:space="preserve">provides for the appointment by the Governor in Council of a Racing Integrity Commissioner, </w:t>
      </w:r>
      <w:r>
        <w:rPr>
          <w:rFonts w:ascii="Arial" w:hAnsi="Arial" w:cs="Arial"/>
          <w:bCs/>
          <w:spacing w:val="-3"/>
          <w:sz w:val="22"/>
          <w:szCs w:val="22"/>
        </w:rPr>
        <w:t>and</w:t>
      </w:r>
      <w:r w:rsidRPr="001D4FA5">
        <w:rPr>
          <w:rFonts w:ascii="Arial" w:hAnsi="Arial" w:cs="Arial"/>
          <w:bCs/>
          <w:spacing w:val="-3"/>
          <w:sz w:val="22"/>
          <w:szCs w:val="22"/>
        </w:rPr>
        <w:t xml:space="preserve"> one or two Deputy Racing Integrity Commissioners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1D4FA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7A91DE7" w14:textId="182DAF44" w:rsidR="006A6F7F" w:rsidRPr="00602D43" w:rsidRDefault="001D4FA5" w:rsidP="001D4FA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the recommendation to the Governor in Council of the reappointment of </w:t>
      </w:r>
      <w:r w:rsidR="003B2B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Mr Mark Ainsworth as </w:t>
      </w:r>
      <w:r w:rsidR="00E303B1">
        <w:rPr>
          <w:rFonts w:ascii="Arial" w:hAnsi="Arial" w:cs="Arial"/>
          <w:sz w:val="22"/>
          <w:szCs w:val="22"/>
        </w:rPr>
        <w:t>First</w:t>
      </w:r>
      <w:r>
        <w:rPr>
          <w:rFonts w:ascii="Arial" w:hAnsi="Arial" w:cs="Arial"/>
          <w:sz w:val="22"/>
          <w:szCs w:val="22"/>
        </w:rPr>
        <w:t xml:space="preserve"> Deputy </w:t>
      </w:r>
      <w:r w:rsidR="002873F2">
        <w:rPr>
          <w:rFonts w:ascii="Arial" w:hAnsi="Arial" w:cs="Arial"/>
          <w:sz w:val="22"/>
          <w:szCs w:val="22"/>
        </w:rPr>
        <w:t xml:space="preserve">Racing Integrity </w:t>
      </w:r>
      <w:r>
        <w:rPr>
          <w:rFonts w:ascii="Arial" w:hAnsi="Arial" w:cs="Arial"/>
          <w:sz w:val="22"/>
          <w:szCs w:val="22"/>
        </w:rPr>
        <w:t>Commissioner</w:t>
      </w:r>
      <w:r w:rsidR="00BB2E02">
        <w:rPr>
          <w:rFonts w:ascii="Arial" w:hAnsi="Arial" w:cs="Arial"/>
          <w:sz w:val="22"/>
          <w:szCs w:val="22"/>
        </w:rPr>
        <w:t xml:space="preserve"> for a term of three years from 26 April 2021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D9399DB" w14:textId="1798337F" w:rsidR="00602D43" w:rsidRPr="00602D43" w:rsidRDefault="00602D43" w:rsidP="001D4FA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2D43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>
        <w:rPr>
          <w:rFonts w:ascii="Arial" w:hAnsi="Arial" w:cs="Arial"/>
          <w:sz w:val="22"/>
          <w:szCs w:val="22"/>
        </w:rPr>
        <w:t>:</w:t>
      </w:r>
    </w:p>
    <w:p w14:paraId="44FC4EFA" w14:textId="10DEABC3" w:rsidR="00602D43" w:rsidRPr="00602D43" w:rsidRDefault="00602D43" w:rsidP="00602D43">
      <w:pPr>
        <w:pStyle w:val="ListParagraph"/>
        <w:numPr>
          <w:ilvl w:val="0"/>
          <w:numId w:val="5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2D43">
        <w:rPr>
          <w:rFonts w:ascii="Arial" w:hAnsi="Arial" w:cs="Arial"/>
          <w:sz w:val="22"/>
          <w:szCs w:val="22"/>
        </w:rPr>
        <w:t>Nil.</w:t>
      </w:r>
    </w:p>
    <w:sectPr w:rsidR="00602D43" w:rsidRPr="00602D43" w:rsidSect="003B2B51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D269" w14:textId="77777777" w:rsidR="00546A3E" w:rsidRDefault="00546A3E" w:rsidP="00D6589B">
      <w:r>
        <w:separator/>
      </w:r>
    </w:p>
  </w:endnote>
  <w:endnote w:type="continuationSeparator" w:id="0">
    <w:p w14:paraId="4F1BDB78" w14:textId="77777777" w:rsidR="00546A3E" w:rsidRDefault="00546A3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92C1" w14:textId="77777777" w:rsidR="00546A3E" w:rsidRDefault="00546A3E" w:rsidP="00D6589B">
      <w:r>
        <w:separator/>
      </w:r>
    </w:p>
  </w:footnote>
  <w:footnote w:type="continuationSeparator" w:id="0">
    <w:p w14:paraId="5CC1782C" w14:textId="77777777" w:rsidR="00546A3E" w:rsidRDefault="00546A3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2E68" w14:textId="77777777" w:rsidR="00F41217" w:rsidRPr="00F41217" w:rsidRDefault="00F41217" w:rsidP="00F4121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F41217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2400E3F" w14:textId="77777777" w:rsidR="00F41217" w:rsidRPr="00F41217" w:rsidRDefault="00F41217" w:rsidP="00F4121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E6F55C8" w14:textId="76BDFFBC" w:rsidR="00F41217" w:rsidRPr="00F41217" w:rsidRDefault="00F41217" w:rsidP="00F4121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B027A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1D4FA5" w:rsidRPr="00B027AA">
      <w:rPr>
        <w:rFonts w:ascii="Arial" w:hAnsi="Arial" w:cs="Arial"/>
        <w:b/>
        <w:color w:val="auto"/>
        <w:sz w:val="22"/>
        <w:szCs w:val="22"/>
        <w:lang w:eastAsia="en-US"/>
      </w:rPr>
      <w:t>April 2021</w:t>
    </w:r>
  </w:p>
  <w:p w14:paraId="103AE421" w14:textId="3B924EC7" w:rsidR="00F41217" w:rsidRPr="00F41217" w:rsidRDefault="001D4FA5" w:rsidP="00F41217">
    <w:pPr>
      <w:tabs>
        <w:tab w:val="center" w:pos="4513"/>
        <w:tab w:val="right" w:pos="9026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1D4FA5">
      <w:rPr>
        <w:rFonts w:ascii="Arial" w:hAnsi="Arial" w:cs="Arial"/>
        <w:b/>
        <w:sz w:val="22"/>
        <w:szCs w:val="22"/>
        <w:u w:val="single"/>
      </w:rPr>
      <w:t xml:space="preserve">Appointment of the </w:t>
    </w:r>
    <w:r w:rsidR="00E303B1">
      <w:rPr>
        <w:rFonts w:ascii="Arial" w:hAnsi="Arial" w:cs="Arial"/>
        <w:b/>
        <w:sz w:val="22"/>
        <w:szCs w:val="22"/>
        <w:u w:val="single"/>
      </w:rPr>
      <w:t>First</w:t>
    </w:r>
    <w:r w:rsidRPr="001D4FA5">
      <w:rPr>
        <w:rFonts w:ascii="Arial" w:hAnsi="Arial" w:cs="Arial"/>
        <w:b/>
        <w:sz w:val="22"/>
        <w:szCs w:val="22"/>
        <w:u w:val="single"/>
      </w:rPr>
      <w:t xml:space="preserve"> Deputy Racing Integrity Commissioner of the Queensland Racing Integrity Commission</w:t>
    </w:r>
  </w:p>
  <w:p w14:paraId="6140526A" w14:textId="03AE117F" w:rsidR="00D20E0B" w:rsidRDefault="00D20E0B" w:rsidP="00D20E0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1D4FA5">
      <w:rPr>
        <w:rFonts w:ascii="Arial" w:hAnsi="Arial" w:cs="Arial"/>
        <w:b/>
        <w:sz w:val="22"/>
        <w:szCs w:val="22"/>
        <w:u w:val="single"/>
      </w:rPr>
      <w:t xml:space="preserve">Education, Minister for Industrial Relations and Minister for Racing </w:t>
    </w:r>
  </w:p>
  <w:p w14:paraId="45B248AD" w14:textId="77777777" w:rsidR="00F41217" w:rsidRPr="00F41217" w:rsidRDefault="00F41217" w:rsidP="00F41217">
    <w:pPr>
      <w:pBdr>
        <w:bottom w:val="single" w:sz="4" w:space="1" w:color="auto"/>
      </w:pBdr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A002F"/>
    <w:multiLevelType w:val="hybridMultilevel"/>
    <w:tmpl w:val="4DD67C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96F6A85"/>
    <w:multiLevelType w:val="hybridMultilevel"/>
    <w:tmpl w:val="5F94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B5714"/>
    <w:multiLevelType w:val="hybridMultilevel"/>
    <w:tmpl w:val="D6146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430DD"/>
    <w:rsid w:val="00080F8F"/>
    <w:rsid w:val="000B39AE"/>
    <w:rsid w:val="00140936"/>
    <w:rsid w:val="00174117"/>
    <w:rsid w:val="001764D1"/>
    <w:rsid w:val="001D4FA5"/>
    <w:rsid w:val="001E209B"/>
    <w:rsid w:val="0021344B"/>
    <w:rsid w:val="00225CC6"/>
    <w:rsid w:val="002873F2"/>
    <w:rsid w:val="002E589E"/>
    <w:rsid w:val="003B2B51"/>
    <w:rsid w:val="003B5871"/>
    <w:rsid w:val="00442955"/>
    <w:rsid w:val="004A5499"/>
    <w:rsid w:val="004D0E71"/>
    <w:rsid w:val="004E3AE1"/>
    <w:rsid w:val="00501C66"/>
    <w:rsid w:val="00546A3E"/>
    <w:rsid w:val="00550873"/>
    <w:rsid w:val="00584DF7"/>
    <w:rsid w:val="005C5B90"/>
    <w:rsid w:val="005E1B6B"/>
    <w:rsid w:val="00602D43"/>
    <w:rsid w:val="006566A9"/>
    <w:rsid w:val="006A6F7F"/>
    <w:rsid w:val="00732C6E"/>
    <w:rsid w:val="00732E22"/>
    <w:rsid w:val="008A4523"/>
    <w:rsid w:val="008C1E3F"/>
    <w:rsid w:val="008C495A"/>
    <w:rsid w:val="008D2416"/>
    <w:rsid w:val="008F44CD"/>
    <w:rsid w:val="00921DA5"/>
    <w:rsid w:val="00936A04"/>
    <w:rsid w:val="009C2F46"/>
    <w:rsid w:val="00A527A5"/>
    <w:rsid w:val="00AD4B54"/>
    <w:rsid w:val="00B027AA"/>
    <w:rsid w:val="00B22C2F"/>
    <w:rsid w:val="00B267BA"/>
    <w:rsid w:val="00BA31AA"/>
    <w:rsid w:val="00BB2E02"/>
    <w:rsid w:val="00C07656"/>
    <w:rsid w:val="00C14C22"/>
    <w:rsid w:val="00C75E67"/>
    <w:rsid w:val="00CB1501"/>
    <w:rsid w:val="00CE6FBA"/>
    <w:rsid w:val="00CF0D8A"/>
    <w:rsid w:val="00D20E0B"/>
    <w:rsid w:val="00D6589B"/>
    <w:rsid w:val="00D75134"/>
    <w:rsid w:val="00D85EB5"/>
    <w:rsid w:val="00DB6FE7"/>
    <w:rsid w:val="00DE596A"/>
    <w:rsid w:val="00DE61EC"/>
    <w:rsid w:val="00E303B1"/>
    <w:rsid w:val="00EB651E"/>
    <w:rsid w:val="00EC5418"/>
    <w:rsid w:val="00EF2113"/>
    <w:rsid w:val="00F10DF9"/>
    <w:rsid w:val="00F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A91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C2E53E-4221-41EF-B306-9FA6CACA6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54E88-29E3-4803-9862-B853DCD50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20FF6-93FF-4A00-B676-1C99909DC7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595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704</CharactersWithSpaces>
  <SharedDoc>false</SharedDoc>
  <HyperlinkBase>https://www.cabinet.qld.gov.au/documents/2021/Apr/QRICAppt/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subject/>
  <dc:creator/>
  <cp:keywords/>
  <dc:description/>
  <cp:lastModifiedBy/>
  <cp:revision>9</cp:revision>
  <cp:lastPrinted>2021-03-11T23:02:00Z</cp:lastPrinted>
  <dcterms:created xsi:type="dcterms:W3CDTF">2021-05-24T04:58:00Z</dcterms:created>
  <dcterms:modified xsi:type="dcterms:W3CDTF">2021-08-19T04:47:00Z</dcterms:modified>
  <cp:category>Significant_Appointments,Racing,Integrity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DOCS AutoSave">
    <vt:lpwstr/>
  </property>
  <property fmtid="{D5CDD505-2E9C-101B-9397-08002B2CF9AE}" pid="4" name="ContentTypeId">
    <vt:lpwstr>0x010100DDE14CFDD070B24F85F5DE43654FF01E</vt:lpwstr>
  </property>
</Properties>
</file>